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D2E7C" w14:textId="77777777" w:rsidR="00AF0A9D" w:rsidRPr="00645BD3" w:rsidRDefault="00AF0A9D" w:rsidP="007E4679">
      <w:pPr>
        <w:jc w:val="both"/>
        <w:rPr>
          <w:b/>
          <w:sz w:val="24"/>
          <w:szCs w:val="24"/>
          <w:lang w:val="lt-LT"/>
        </w:rPr>
      </w:pPr>
      <w:r w:rsidRPr="00645BD3">
        <w:rPr>
          <w:b/>
          <w:sz w:val="24"/>
          <w:szCs w:val="24"/>
          <w:lang w:val="lt-LT"/>
        </w:rPr>
        <w:t>DĖL RINKOS KONSULTACIJOS</w:t>
      </w:r>
    </w:p>
    <w:p w14:paraId="490D1766" w14:textId="77777777" w:rsidR="00AF0A9D" w:rsidRPr="00645BD3" w:rsidRDefault="00AF0A9D" w:rsidP="007E4679">
      <w:pPr>
        <w:jc w:val="both"/>
        <w:rPr>
          <w:b/>
          <w:sz w:val="24"/>
          <w:szCs w:val="24"/>
          <w:lang w:val="lt-LT"/>
        </w:rPr>
      </w:pPr>
    </w:p>
    <w:p w14:paraId="1CD58DD3" w14:textId="79985866" w:rsidR="00AF0A9D" w:rsidRPr="001377D2" w:rsidRDefault="00AF0A9D" w:rsidP="007E4679">
      <w:pPr>
        <w:ind w:firstLine="567"/>
        <w:jc w:val="both"/>
        <w:rPr>
          <w:sz w:val="24"/>
          <w:szCs w:val="24"/>
          <w:lang w:val="lt-LT"/>
        </w:rPr>
      </w:pPr>
      <w:r w:rsidRPr="00645BD3">
        <w:rPr>
          <w:sz w:val="24"/>
          <w:szCs w:val="24"/>
          <w:lang w:val="lt-LT"/>
        </w:rPr>
        <w:t xml:space="preserve">Viešoji įstaiga </w:t>
      </w:r>
      <w:r w:rsidRPr="001377D2">
        <w:rPr>
          <w:sz w:val="24"/>
          <w:szCs w:val="24"/>
          <w:lang w:val="lt-LT"/>
        </w:rPr>
        <w:t>CPO LT</w:t>
      </w:r>
      <w:r w:rsidRPr="001377D2">
        <w:rPr>
          <w:color w:val="000000" w:themeColor="text1"/>
          <w:sz w:val="24"/>
          <w:szCs w:val="24"/>
          <w:lang w:val="lt-LT"/>
        </w:rPr>
        <w:t xml:space="preserve"> </w:t>
      </w:r>
      <w:r w:rsidRPr="001377D2">
        <w:rPr>
          <w:color w:val="000000"/>
          <w:sz w:val="24"/>
          <w:szCs w:val="24"/>
          <w:lang w:val="lt-LT"/>
        </w:rPr>
        <w:t>(toliau</w:t>
      </w:r>
      <w:r w:rsidR="00B40AB3" w:rsidRPr="001377D2">
        <w:rPr>
          <w:color w:val="000000"/>
          <w:sz w:val="24"/>
          <w:szCs w:val="24"/>
          <w:lang w:val="lt-LT"/>
        </w:rPr>
        <w:t xml:space="preserve"> – </w:t>
      </w:r>
      <w:r w:rsidRPr="001377D2">
        <w:rPr>
          <w:color w:val="000000"/>
          <w:sz w:val="24"/>
          <w:szCs w:val="24"/>
          <w:lang w:val="lt-LT"/>
        </w:rPr>
        <w:t>perkančioji organizacija)</w:t>
      </w:r>
      <w:r w:rsidR="00B40AB3" w:rsidRPr="001377D2">
        <w:rPr>
          <w:color w:val="000000"/>
          <w:sz w:val="24"/>
          <w:szCs w:val="24"/>
          <w:lang w:val="lt-LT"/>
        </w:rPr>
        <w:t>,</w:t>
      </w:r>
      <w:r w:rsidRPr="001377D2">
        <w:rPr>
          <w:color w:val="000000"/>
          <w:sz w:val="24"/>
          <w:szCs w:val="24"/>
          <w:lang w:val="lt-LT"/>
        </w:rPr>
        <w:t xml:space="preserve"> </w:t>
      </w:r>
      <w:r w:rsidRPr="001377D2">
        <w:rPr>
          <w:sz w:val="24"/>
          <w:szCs w:val="24"/>
          <w:lang w:val="lt-LT"/>
        </w:rPr>
        <w:t xml:space="preserve">siekdama tinkamai pasiruošti numatomam </w:t>
      </w:r>
      <w:r w:rsidRPr="00306BC8">
        <w:rPr>
          <w:sz w:val="24"/>
          <w:szCs w:val="24"/>
          <w:lang w:val="lt-LT"/>
        </w:rPr>
        <w:t>pirkimui „</w:t>
      </w:r>
      <w:r w:rsidR="00306BC8" w:rsidRPr="00306BC8">
        <w:rPr>
          <w:sz w:val="24"/>
          <w:szCs w:val="24"/>
          <w:lang w:val="lt-LT"/>
        </w:rPr>
        <w:t>GENESYS CLOUD PASLAUGOS</w:t>
      </w:r>
      <w:r w:rsidRPr="00306BC8">
        <w:rPr>
          <w:sz w:val="24"/>
          <w:szCs w:val="24"/>
          <w:lang w:val="lt-LT"/>
        </w:rPr>
        <w:t>”</w:t>
      </w:r>
      <w:r w:rsidRPr="001377D2">
        <w:rPr>
          <w:sz w:val="24"/>
          <w:szCs w:val="24"/>
          <w:lang w:val="lt-LT"/>
        </w:rPr>
        <w:t xml:space="preserve"> (toliau – Pirkimas) </w:t>
      </w:r>
      <w:r w:rsidRPr="001377D2">
        <w:rPr>
          <w:color w:val="000000"/>
          <w:sz w:val="24"/>
          <w:szCs w:val="24"/>
          <w:lang w:val="lt-LT"/>
        </w:rPr>
        <w:t xml:space="preserve">pagal </w:t>
      </w:r>
      <w:r w:rsidR="00306BC8" w:rsidRPr="00306BC8">
        <w:rPr>
          <w:color w:val="000000"/>
          <w:sz w:val="24"/>
          <w:szCs w:val="24"/>
          <w:lang w:val="lt-LT"/>
        </w:rPr>
        <w:t xml:space="preserve">Valstybės duomenų agentūros </w:t>
      </w:r>
      <w:r w:rsidRPr="001377D2">
        <w:rPr>
          <w:color w:val="000000"/>
          <w:sz w:val="24"/>
          <w:szCs w:val="24"/>
          <w:lang w:val="lt-LT"/>
        </w:rPr>
        <w:t>įgaliojimą,</w:t>
      </w:r>
      <w:r w:rsidRPr="00306BC8">
        <w:rPr>
          <w:color w:val="000000"/>
          <w:sz w:val="24"/>
          <w:szCs w:val="24"/>
          <w:lang w:val="lt-LT"/>
        </w:rPr>
        <w:t xml:space="preserve"> vadovaudamasi Lietuvos Respublikos viešųjų pirkimų įstat</w:t>
      </w:r>
      <w:r w:rsidRPr="001377D2">
        <w:rPr>
          <w:sz w:val="24"/>
          <w:szCs w:val="24"/>
          <w:lang w:val="lt-LT"/>
        </w:rPr>
        <w:t>ymo 27 straipsnio nuostatomis, organizuoja konsultaciją su rinkos dalyviais.</w:t>
      </w:r>
    </w:p>
    <w:p w14:paraId="7EAA7B44" w14:textId="77777777" w:rsidR="00AF0A9D" w:rsidRPr="001377D2" w:rsidRDefault="00AF0A9D" w:rsidP="007E4679">
      <w:pPr>
        <w:ind w:firstLine="567"/>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024"/>
      </w:tblGrid>
      <w:tr w:rsidR="00AF0A9D" w:rsidRPr="00645BD3" w14:paraId="7F6BF69C" w14:textId="77777777" w:rsidTr="00666883">
        <w:tc>
          <w:tcPr>
            <w:tcW w:w="1723" w:type="dxa"/>
          </w:tcPr>
          <w:p w14:paraId="41B0E789" w14:textId="77777777" w:rsidR="00AF0A9D" w:rsidRPr="001377D2" w:rsidRDefault="00AF0A9D" w:rsidP="007E4679">
            <w:pPr>
              <w:rPr>
                <w:b/>
                <w:sz w:val="24"/>
                <w:szCs w:val="24"/>
                <w:lang w:val="lt-LT"/>
              </w:rPr>
            </w:pPr>
            <w:r w:rsidRPr="001377D2">
              <w:rPr>
                <w:b/>
                <w:sz w:val="24"/>
                <w:szCs w:val="24"/>
                <w:lang w:val="lt-LT"/>
              </w:rPr>
              <w:t>Konsultacijos objektas:</w:t>
            </w:r>
          </w:p>
        </w:tc>
        <w:tc>
          <w:tcPr>
            <w:tcW w:w="8024" w:type="dxa"/>
          </w:tcPr>
          <w:p w14:paraId="3AAF529A" w14:textId="45A597D2" w:rsidR="00AF0A9D" w:rsidRPr="00306BC8" w:rsidRDefault="00AF0A9D" w:rsidP="007E4679">
            <w:pPr>
              <w:jc w:val="both"/>
              <w:rPr>
                <w:bCs/>
                <w:iCs/>
                <w:sz w:val="24"/>
                <w:szCs w:val="24"/>
                <w:lang w:val="lt-LT"/>
              </w:rPr>
            </w:pPr>
            <w:r w:rsidRPr="00306BC8">
              <w:rPr>
                <w:rFonts w:eastAsia="Calibri"/>
                <w:bCs/>
                <w:sz w:val="24"/>
                <w:szCs w:val="24"/>
                <w:lang w:val="lt-LT"/>
              </w:rPr>
              <w:t xml:space="preserve">Tinkamas pasirengimas Pirkimui </w:t>
            </w:r>
            <w:r w:rsidR="00306BC8" w:rsidRPr="00306BC8">
              <w:rPr>
                <w:bCs/>
                <w:sz w:val="24"/>
                <w:szCs w:val="24"/>
                <w:lang w:val="lt-LT"/>
              </w:rPr>
              <w:t>„GENESYS CLOUD PASLAUGOS”</w:t>
            </w:r>
          </w:p>
          <w:p w14:paraId="7300C3FF" w14:textId="0FE43B0A" w:rsidR="00AF0A9D" w:rsidRPr="00645BD3" w:rsidRDefault="00AF0A9D" w:rsidP="007E4679">
            <w:pPr>
              <w:jc w:val="both"/>
              <w:rPr>
                <w:sz w:val="24"/>
                <w:szCs w:val="24"/>
                <w:lang w:val="lt-LT"/>
              </w:rPr>
            </w:pPr>
          </w:p>
        </w:tc>
      </w:tr>
      <w:tr w:rsidR="00AF0A9D" w:rsidRPr="00645BD3" w14:paraId="2A2EA3C8" w14:textId="77777777" w:rsidTr="00666883">
        <w:tc>
          <w:tcPr>
            <w:tcW w:w="1723" w:type="dxa"/>
          </w:tcPr>
          <w:p w14:paraId="6BE0AAF1" w14:textId="77777777" w:rsidR="00AF0A9D" w:rsidRPr="00645BD3" w:rsidRDefault="00AF0A9D" w:rsidP="007E4679">
            <w:pPr>
              <w:rPr>
                <w:b/>
                <w:sz w:val="24"/>
                <w:szCs w:val="24"/>
                <w:lang w:val="lt-LT"/>
              </w:rPr>
            </w:pPr>
            <w:r w:rsidRPr="00645BD3">
              <w:rPr>
                <w:b/>
                <w:sz w:val="24"/>
                <w:szCs w:val="24"/>
                <w:lang w:val="lt-LT"/>
              </w:rPr>
              <w:t>Konsultacijos tikslas:</w:t>
            </w:r>
          </w:p>
        </w:tc>
        <w:tc>
          <w:tcPr>
            <w:tcW w:w="8024" w:type="dxa"/>
          </w:tcPr>
          <w:p w14:paraId="250ACB86" w14:textId="0B735D93" w:rsidR="009B2683" w:rsidRPr="00AD6E5F" w:rsidRDefault="00AF0A9D" w:rsidP="00115A9D">
            <w:pPr>
              <w:jc w:val="both"/>
              <w:rPr>
                <w:iCs/>
                <w:sz w:val="24"/>
                <w:szCs w:val="24"/>
                <w:lang w:val="lt-LT"/>
              </w:rPr>
            </w:pPr>
            <w:r w:rsidRPr="00AD6E5F">
              <w:rPr>
                <w:iCs/>
                <w:sz w:val="24"/>
                <w:szCs w:val="24"/>
                <w:lang w:val="lt-LT"/>
              </w:rPr>
              <w:t xml:space="preserve">Perkančioji organizacija iki Pirkimo pradžios informuoja tiekėjus (toliau – rinkos dalyviai arba tiekėjai) apie numatomą Pirkimą ir prašo tiekėjų, kurie yra suinteresuoti dalyvauti Pirkime, pateikti savo įžvalgas, siūlymus ir rekomendacijas dėl </w:t>
            </w:r>
            <w:r w:rsidR="00594AB8" w:rsidRPr="00AD6E5F">
              <w:rPr>
                <w:iCs/>
                <w:sz w:val="24"/>
                <w:szCs w:val="24"/>
                <w:lang w:val="lt-LT"/>
              </w:rPr>
              <w:t>t</w:t>
            </w:r>
            <w:r w:rsidR="00B40AB3" w:rsidRPr="00AD6E5F">
              <w:rPr>
                <w:iCs/>
                <w:sz w:val="24"/>
                <w:szCs w:val="24"/>
                <w:lang w:val="lt-LT"/>
              </w:rPr>
              <w:t xml:space="preserve">echninės specifikacijos, </w:t>
            </w:r>
            <w:r w:rsidR="00F5304F">
              <w:rPr>
                <w:iCs/>
                <w:sz w:val="24"/>
                <w:szCs w:val="24"/>
                <w:lang w:val="lt-LT"/>
              </w:rPr>
              <w:t xml:space="preserve">pasiūlymo formos, </w:t>
            </w:r>
            <w:r w:rsidR="00306BC8">
              <w:rPr>
                <w:iCs/>
                <w:sz w:val="24"/>
                <w:szCs w:val="24"/>
                <w:lang w:val="lt-LT"/>
              </w:rPr>
              <w:t xml:space="preserve">kvalifikacijos reikalavimų. </w:t>
            </w:r>
          </w:p>
        </w:tc>
      </w:tr>
      <w:tr w:rsidR="00AF0A9D" w:rsidRPr="00645BD3" w14:paraId="357A49F0" w14:textId="77777777" w:rsidTr="00666883">
        <w:tc>
          <w:tcPr>
            <w:tcW w:w="1723" w:type="dxa"/>
          </w:tcPr>
          <w:p w14:paraId="5A4DE9CD" w14:textId="77777777" w:rsidR="00AF0A9D" w:rsidRPr="00645BD3" w:rsidRDefault="00AF0A9D" w:rsidP="007E4679">
            <w:pPr>
              <w:rPr>
                <w:b/>
                <w:sz w:val="24"/>
                <w:szCs w:val="24"/>
                <w:lang w:val="lt-LT"/>
              </w:rPr>
            </w:pPr>
            <w:r w:rsidRPr="00645BD3">
              <w:rPr>
                <w:b/>
                <w:sz w:val="24"/>
                <w:szCs w:val="24"/>
                <w:lang w:val="lt-LT"/>
              </w:rPr>
              <w:t>Konsultacijos su rinka laikas bei</w:t>
            </w:r>
          </w:p>
          <w:p w14:paraId="7A0F3583" w14:textId="77777777" w:rsidR="00AF0A9D" w:rsidRPr="00645BD3" w:rsidRDefault="00AF0A9D" w:rsidP="007E4679">
            <w:pPr>
              <w:rPr>
                <w:b/>
                <w:sz w:val="24"/>
                <w:szCs w:val="24"/>
                <w:lang w:val="lt-LT"/>
              </w:rPr>
            </w:pPr>
            <w:r w:rsidRPr="00645BD3">
              <w:rPr>
                <w:b/>
                <w:sz w:val="24"/>
                <w:szCs w:val="24"/>
                <w:lang w:val="lt-LT"/>
              </w:rPr>
              <w:t>pastabų ir pasiūlymų pateikimo terminas:</w:t>
            </w:r>
          </w:p>
        </w:tc>
        <w:tc>
          <w:tcPr>
            <w:tcW w:w="8024" w:type="dxa"/>
          </w:tcPr>
          <w:p w14:paraId="3484CCD7" w14:textId="77777777" w:rsidR="00AF0A9D" w:rsidRPr="006A5B3F" w:rsidRDefault="00AF0A9D" w:rsidP="007E4679">
            <w:pPr>
              <w:tabs>
                <w:tab w:val="left" w:pos="720"/>
              </w:tabs>
              <w:contextualSpacing/>
              <w:jc w:val="both"/>
              <w:rPr>
                <w:bCs/>
                <w:kern w:val="24"/>
                <w:sz w:val="24"/>
                <w:szCs w:val="24"/>
                <w:lang w:val="lt-LT" w:eastAsia="lt-LT"/>
              </w:rPr>
            </w:pPr>
            <w:r w:rsidRPr="00AD6E5F">
              <w:rPr>
                <w:bCs/>
                <w:kern w:val="24"/>
                <w:sz w:val="24"/>
                <w:szCs w:val="24"/>
                <w:lang w:val="lt-LT" w:eastAsia="lt-LT"/>
              </w:rPr>
              <w:t xml:space="preserve">Konsultacija vykdoma Centrinės viešųjų pirkimų informacinės sistemos (toliau – CVP IS) priemonėmis prašant pateikti įžvalgas, siūlymus ir rekomendacijas, kurias perkančioji organizacija </w:t>
            </w:r>
            <w:r w:rsidRPr="006A5B3F">
              <w:rPr>
                <w:bCs/>
                <w:kern w:val="24"/>
                <w:sz w:val="24"/>
                <w:szCs w:val="24"/>
                <w:lang w:val="lt-LT" w:eastAsia="lt-LT"/>
              </w:rPr>
              <w:t>įvertins.</w:t>
            </w:r>
          </w:p>
          <w:p w14:paraId="65B31D75" w14:textId="084422D6" w:rsidR="00AF0A9D" w:rsidRDefault="00AF0A9D" w:rsidP="007E4679">
            <w:pPr>
              <w:tabs>
                <w:tab w:val="left" w:pos="720"/>
              </w:tabs>
              <w:contextualSpacing/>
              <w:jc w:val="both"/>
              <w:rPr>
                <w:bCs/>
                <w:kern w:val="24"/>
                <w:sz w:val="24"/>
                <w:szCs w:val="24"/>
                <w:lang w:val="lt-LT" w:eastAsia="lt-LT"/>
              </w:rPr>
            </w:pPr>
            <w:r w:rsidRPr="006A5B3F">
              <w:rPr>
                <w:bCs/>
                <w:kern w:val="24"/>
                <w:sz w:val="24"/>
                <w:szCs w:val="24"/>
                <w:lang w:val="lt-LT" w:eastAsia="lt-LT"/>
              </w:rPr>
              <w:t xml:space="preserve">Tiekėjai prašomi ne vėliau kaip iki </w:t>
            </w:r>
            <w:r w:rsidRPr="006A5B3F">
              <w:rPr>
                <w:b/>
                <w:bCs/>
                <w:kern w:val="24"/>
                <w:sz w:val="24"/>
                <w:szCs w:val="24"/>
                <w:lang w:val="lt-LT" w:eastAsia="lt-LT"/>
              </w:rPr>
              <w:t>202</w:t>
            </w:r>
            <w:r w:rsidR="00DB67A9" w:rsidRPr="006A5B3F">
              <w:rPr>
                <w:b/>
                <w:bCs/>
                <w:kern w:val="24"/>
                <w:sz w:val="24"/>
                <w:szCs w:val="24"/>
                <w:lang w:val="lt-LT" w:eastAsia="lt-LT"/>
              </w:rPr>
              <w:t>5</w:t>
            </w:r>
            <w:r w:rsidR="00306BC8" w:rsidRPr="006A5B3F">
              <w:rPr>
                <w:b/>
                <w:bCs/>
                <w:kern w:val="24"/>
                <w:sz w:val="24"/>
                <w:szCs w:val="24"/>
                <w:lang w:val="lt-LT" w:eastAsia="lt-LT"/>
              </w:rPr>
              <w:t>-08-</w:t>
            </w:r>
            <w:r w:rsidR="006A5B3F" w:rsidRPr="006A5B3F">
              <w:rPr>
                <w:b/>
                <w:bCs/>
                <w:kern w:val="24"/>
                <w:sz w:val="24"/>
                <w:szCs w:val="24"/>
                <w:lang w:val="lt-LT" w:eastAsia="lt-LT"/>
              </w:rPr>
              <w:t>20</w:t>
            </w:r>
            <w:r w:rsidR="00306BC8" w:rsidRPr="006A5B3F">
              <w:rPr>
                <w:b/>
                <w:bCs/>
                <w:kern w:val="24"/>
                <w:sz w:val="24"/>
                <w:szCs w:val="24"/>
                <w:lang w:val="lt-LT" w:eastAsia="lt-LT"/>
              </w:rPr>
              <w:t xml:space="preserve"> </w:t>
            </w:r>
            <w:r w:rsidRPr="006A5B3F">
              <w:rPr>
                <w:b/>
                <w:bCs/>
                <w:kern w:val="24"/>
                <w:sz w:val="24"/>
                <w:szCs w:val="24"/>
                <w:lang w:val="lt-LT" w:eastAsia="lt-LT"/>
              </w:rPr>
              <w:t>1</w:t>
            </w:r>
            <w:r w:rsidR="00594B99" w:rsidRPr="006A5B3F">
              <w:rPr>
                <w:b/>
                <w:bCs/>
                <w:kern w:val="24"/>
                <w:sz w:val="24"/>
                <w:szCs w:val="24"/>
                <w:lang w:val="lt-LT" w:eastAsia="lt-LT"/>
              </w:rPr>
              <w:t>7</w:t>
            </w:r>
            <w:r w:rsidRPr="006A5B3F">
              <w:rPr>
                <w:b/>
                <w:bCs/>
                <w:kern w:val="24"/>
                <w:sz w:val="24"/>
                <w:szCs w:val="24"/>
                <w:lang w:val="lt-LT" w:eastAsia="lt-LT"/>
              </w:rPr>
              <w:t xml:space="preserve">:00 val. </w:t>
            </w:r>
            <w:r w:rsidRPr="006A5B3F">
              <w:rPr>
                <w:bCs/>
                <w:kern w:val="24"/>
                <w:sz w:val="24"/>
                <w:szCs w:val="24"/>
                <w:lang w:val="lt-LT" w:eastAsia="lt-LT"/>
              </w:rPr>
              <w:t>pateikti</w:t>
            </w:r>
            <w:r w:rsidRPr="00AD6E5F">
              <w:rPr>
                <w:bCs/>
                <w:kern w:val="24"/>
                <w:sz w:val="24"/>
                <w:szCs w:val="24"/>
                <w:lang w:val="lt-LT" w:eastAsia="lt-LT"/>
              </w:rPr>
              <w:t xml:space="preserve"> siūlymus CVP IS priemonėmis.</w:t>
            </w:r>
          </w:p>
          <w:p w14:paraId="237E0B0A" w14:textId="77777777" w:rsidR="00AF0A9D" w:rsidRPr="00AD6E5F" w:rsidRDefault="00AF0A9D" w:rsidP="007E4679">
            <w:pPr>
              <w:tabs>
                <w:tab w:val="left" w:pos="720"/>
              </w:tabs>
              <w:contextualSpacing/>
              <w:jc w:val="both"/>
              <w:rPr>
                <w:bCs/>
                <w:kern w:val="24"/>
                <w:sz w:val="24"/>
                <w:szCs w:val="24"/>
                <w:lang w:val="lt-LT" w:eastAsia="lt-LT"/>
              </w:rPr>
            </w:pPr>
            <w:r w:rsidRPr="00AD6E5F">
              <w:rPr>
                <w:sz w:val="24"/>
                <w:szCs w:val="24"/>
                <w:lang w:val="lt-LT"/>
              </w:rPr>
              <w:t>Klausimai, pastabos (siūlymai), gauti pasibaigus aukščiau nurodytam terminui nebus nagrinėjami.</w:t>
            </w:r>
            <w:r w:rsidRPr="00AD6E5F">
              <w:rPr>
                <w:bCs/>
                <w:kern w:val="24"/>
                <w:sz w:val="24"/>
                <w:szCs w:val="24"/>
                <w:lang w:val="lt-LT" w:eastAsia="lt-LT"/>
              </w:rPr>
              <w:t xml:space="preserve"> </w:t>
            </w:r>
          </w:p>
        </w:tc>
      </w:tr>
    </w:tbl>
    <w:p w14:paraId="69E285E6" w14:textId="77777777" w:rsidR="00B40AB3" w:rsidRPr="00645BD3" w:rsidRDefault="00B40AB3" w:rsidP="00656464">
      <w:pPr>
        <w:rPr>
          <w:rFonts w:eastAsia="Calibri"/>
          <w:b/>
          <w:sz w:val="24"/>
          <w:szCs w:val="24"/>
          <w:lang w:val="lt-LT" w:eastAsia="lt-LT"/>
        </w:rPr>
      </w:pPr>
    </w:p>
    <w:p w14:paraId="25C71E90" w14:textId="28268C56" w:rsidR="00656464" w:rsidRPr="00645BD3" w:rsidRDefault="00656464" w:rsidP="00656464">
      <w:pPr>
        <w:rPr>
          <w:rFonts w:eastAsia="Calibri"/>
          <w:b/>
          <w:sz w:val="24"/>
          <w:szCs w:val="24"/>
          <w:lang w:val="lt-LT"/>
        </w:rPr>
      </w:pPr>
      <w:r w:rsidRPr="00645BD3">
        <w:rPr>
          <w:rFonts w:eastAsia="Calibri"/>
          <w:b/>
          <w:sz w:val="24"/>
          <w:szCs w:val="24"/>
          <w:lang w:val="lt-LT" w:eastAsia="lt-LT"/>
        </w:rPr>
        <w:t>KLAUSIMAI RINKOS KONSULTACIJOS</w:t>
      </w:r>
      <w:r w:rsidRPr="00645BD3">
        <w:rPr>
          <w:rFonts w:eastAsia="Calibri"/>
          <w:b/>
          <w:sz w:val="24"/>
          <w:szCs w:val="24"/>
          <w:lang w:val="lt-LT"/>
        </w:rPr>
        <w:t xml:space="preserve"> DALYVIAMS</w:t>
      </w:r>
    </w:p>
    <w:tbl>
      <w:tblPr>
        <w:tblW w:w="0" w:type="auto"/>
        <w:tblCellMar>
          <w:left w:w="0" w:type="dxa"/>
          <w:right w:w="0" w:type="dxa"/>
        </w:tblCellMar>
        <w:tblLook w:val="04A0" w:firstRow="1" w:lastRow="0" w:firstColumn="1" w:lastColumn="0" w:noHBand="0" w:noVBand="1"/>
      </w:tblPr>
      <w:tblGrid>
        <w:gridCol w:w="704"/>
        <w:gridCol w:w="5706"/>
        <w:gridCol w:w="3208"/>
      </w:tblGrid>
      <w:tr w:rsidR="009B2683" w:rsidRPr="00645BD3" w14:paraId="26AD3FA1" w14:textId="77777777" w:rsidTr="009B2683">
        <w:trPr>
          <w:trHeight w:val="618"/>
        </w:trPr>
        <w:tc>
          <w:tcPr>
            <w:tcW w:w="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556AC2" w14:textId="77777777" w:rsidR="009B2683" w:rsidRPr="00645BD3" w:rsidRDefault="009B2683" w:rsidP="007E4679">
            <w:pPr>
              <w:jc w:val="center"/>
              <w:rPr>
                <w:b/>
                <w:bCs/>
                <w:sz w:val="24"/>
                <w:szCs w:val="24"/>
                <w:lang w:val="lt-LT"/>
              </w:rPr>
            </w:pPr>
            <w:r w:rsidRPr="00645BD3">
              <w:rPr>
                <w:b/>
                <w:bCs/>
                <w:sz w:val="24"/>
                <w:szCs w:val="24"/>
                <w:lang w:val="lt-LT"/>
              </w:rPr>
              <w:t>Eil. Nr.</w:t>
            </w:r>
          </w:p>
        </w:tc>
        <w:tc>
          <w:tcPr>
            <w:tcW w:w="57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ED6B79" w14:textId="77777777" w:rsidR="009B2683" w:rsidRPr="00645BD3" w:rsidRDefault="009B2683" w:rsidP="007E4679">
            <w:pPr>
              <w:jc w:val="center"/>
              <w:rPr>
                <w:b/>
                <w:bCs/>
                <w:sz w:val="24"/>
                <w:szCs w:val="24"/>
                <w:lang w:val="lt-LT"/>
              </w:rPr>
            </w:pPr>
            <w:r w:rsidRPr="00645BD3">
              <w:rPr>
                <w:b/>
                <w:bCs/>
                <w:sz w:val="24"/>
                <w:szCs w:val="24"/>
                <w:lang w:val="lt-LT"/>
              </w:rPr>
              <w:t>Klausimas</w:t>
            </w:r>
          </w:p>
        </w:tc>
        <w:tc>
          <w:tcPr>
            <w:tcW w:w="32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40B004" w14:textId="77777777" w:rsidR="009B2683" w:rsidRPr="00645BD3" w:rsidRDefault="009B2683" w:rsidP="007E4679">
            <w:pPr>
              <w:jc w:val="center"/>
              <w:rPr>
                <w:b/>
                <w:bCs/>
                <w:sz w:val="24"/>
                <w:szCs w:val="24"/>
                <w:lang w:val="lt-LT"/>
              </w:rPr>
            </w:pPr>
            <w:r w:rsidRPr="00645BD3">
              <w:rPr>
                <w:b/>
                <w:bCs/>
                <w:sz w:val="24"/>
                <w:szCs w:val="24"/>
                <w:lang w:val="lt-LT"/>
              </w:rPr>
              <w:t>Atsakymas/komentaras/ pasiūlymas</w:t>
            </w:r>
          </w:p>
        </w:tc>
      </w:tr>
      <w:tr w:rsidR="009B2683" w:rsidRPr="00645BD3" w14:paraId="5A3536D3" w14:textId="77777777" w:rsidTr="009B2683">
        <w:trPr>
          <w:trHeight w:val="421"/>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18DF8" w14:textId="79D68A6E" w:rsidR="009B2683" w:rsidRPr="00645BD3" w:rsidRDefault="00C61CF2" w:rsidP="007E4679">
            <w:pPr>
              <w:jc w:val="center"/>
              <w:rPr>
                <w:sz w:val="24"/>
                <w:szCs w:val="24"/>
                <w:lang w:val="lt-LT"/>
              </w:rPr>
            </w:pPr>
            <w:r w:rsidRPr="00645BD3">
              <w:rPr>
                <w:sz w:val="24"/>
                <w:szCs w:val="24"/>
                <w:lang w:val="lt-LT"/>
              </w:rPr>
              <w:t>1</w:t>
            </w:r>
            <w:r w:rsidR="009B2683"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52D0610C" w14:textId="78AA2E58"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 xml:space="preserve">Ar techninė specifikacija yra išsami ir aiški?  </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1F27F02A" w14:textId="77777777" w:rsidR="009B2683" w:rsidRPr="00645BD3" w:rsidRDefault="009B2683" w:rsidP="007E4679">
            <w:pPr>
              <w:jc w:val="center"/>
              <w:rPr>
                <w:b/>
                <w:bCs/>
                <w:sz w:val="24"/>
                <w:szCs w:val="24"/>
                <w:lang w:val="lt-LT"/>
              </w:rPr>
            </w:pPr>
          </w:p>
        </w:tc>
      </w:tr>
      <w:tr w:rsidR="00D17694" w:rsidRPr="00645BD3" w14:paraId="55157BED" w14:textId="77777777" w:rsidTr="009B2683">
        <w:trPr>
          <w:trHeight w:val="421"/>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934E59" w14:textId="1DA2869A" w:rsidR="00D17694" w:rsidRPr="00645BD3" w:rsidRDefault="00D17694" w:rsidP="007E4679">
            <w:pPr>
              <w:jc w:val="center"/>
              <w:rPr>
                <w:sz w:val="24"/>
                <w:szCs w:val="24"/>
                <w:lang w:val="lt-LT"/>
              </w:rPr>
            </w:pPr>
            <w:r>
              <w:rPr>
                <w:sz w:val="24"/>
                <w:szCs w:val="24"/>
                <w:lang w:val="lt-LT"/>
              </w:rPr>
              <w:t>2.</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593172C4" w14:textId="4DDD92BC" w:rsidR="00D17694" w:rsidRPr="0033630A" w:rsidRDefault="00D17694" w:rsidP="007E4679">
            <w:pPr>
              <w:pStyle w:val="Default"/>
              <w:jc w:val="both"/>
              <w:rPr>
                <w:rFonts w:ascii="Times New Roman" w:hAnsi="Times New Roman" w:cs="Times New Roman"/>
              </w:rPr>
            </w:pPr>
            <w:r w:rsidRPr="0033630A">
              <w:rPr>
                <w:rFonts w:ascii="Times New Roman" w:hAnsi="Times New Roman" w:cs="Times New Roman"/>
              </w:rPr>
              <w:t>Ar techninė specifikacija neriboja konkurencijos?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590CA4A7" w14:textId="77777777" w:rsidR="00D17694" w:rsidRPr="00645BD3" w:rsidRDefault="00D17694" w:rsidP="007E4679">
            <w:pPr>
              <w:jc w:val="center"/>
              <w:rPr>
                <w:b/>
                <w:bCs/>
                <w:sz w:val="24"/>
                <w:szCs w:val="24"/>
                <w:lang w:val="lt-LT"/>
              </w:rPr>
            </w:pPr>
          </w:p>
        </w:tc>
      </w:tr>
      <w:tr w:rsidR="009B2683" w:rsidRPr="00645BD3" w14:paraId="4E55FA99"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52600" w14:textId="0662918B" w:rsidR="009B2683" w:rsidRPr="00645BD3" w:rsidRDefault="00D17694" w:rsidP="007E4679">
            <w:pPr>
              <w:jc w:val="center"/>
              <w:rPr>
                <w:sz w:val="24"/>
                <w:szCs w:val="24"/>
                <w:lang w:val="lt-LT"/>
              </w:rPr>
            </w:pPr>
            <w:r>
              <w:rPr>
                <w:sz w:val="24"/>
                <w:szCs w:val="24"/>
                <w:lang w:val="lt-LT"/>
              </w:rPr>
              <w:t>3</w:t>
            </w:r>
            <w:r w:rsidR="009B2683"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7D0FB6AC" w14:textId="497FFB6E"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Ar turite pastabų, klausimų techninei specifikacijai?</w:t>
            </w:r>
          </w:p>
          <w:p w14:paraId="5EDFDB2B" w14:textId="14862F06"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Kokias konkrečias sąlygas papildomai siūlytumėte įtraukti į techninę specifikaciją arba kurių sąlygų reikėtų atsisakyti? Kartu pateikite pagrindimą</w:t>
            </w:r>
            <w:r w:rsidR="00F91663" w:rsidRPr="0033630A">
              <w:rPr>
                <w:rFonts w:ascii="Times New Roman" w:hAnsi="Times New Roman" w:cs="Times New Roman"/>
              </w:rPr>
              <w:t>.</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4CE7F609" w14:textId="77777777" w:rsidR="009B2683" w:rsidRPr="00645BD3" w:rsidRDefault="009B2683" w:rsidP="007E4679">
            <w:pPr>
              <w:rPr>
                <w:sz w:val="24"/>
                <w:szCs w:val="24"/>
                <w:lang w:val="lt-LT"/>
              </w:rPr>
            </w:pPr>
          </w:p>
          <w:p w14:paraId="79D682F2" w14:textId="77777777" w:rsidR="009B2683" w:rsidRPr="00645BD3" w:rsidRDefault="009B2683" w:rsidP="007E4679">
            <w:pPr>
              <w:jc w:val="center"/>
              <w:rPr>
                <w:sz w:val="24"/>
                <w:szCs w:val="24"/>
                <w:lang w:val="lt-LT"/>
              </w:rPr>
            </w:pPr>
          </w:p>
          <w:p w14:paraId="356A694A" w14:textId="77777777" w:rsidR="009B2683" w:rsidRPr="00645BD3" w:rsidRDefault="009B2683" w:rsidP="007E4679">
            <w:pPr>
              <w:rPr>
                <w:sz w:val="24"/>
                <w:szCs w:val="24"/>
                <w:lang w:val="lt-LT"/>
              </w:rPr>
            </w:pPr>
          </w:p>
        </w:tc>
      </w:tr>
      <w:tr w:rsidR="009B2683" w:rsidRPr="00645BD3" w14:paraId="4388EE28"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B9AB2" w14:textId="78450A3D" w:rsidR="009B2683" w:rsidRPr="00645BD3" w:rsidRDefault="00D17694" w:rsidP="007E4679">
            <w:pPr>
              <w:jc w:val="center"/>
              <w:rPr>
                <w:sz w:val="24"/>
                <w:szCs w:val="24"/>
                <w:lang w:val="lt-LT"/>
              </w:rPr>
            </w:pPr>
            <w:r>
              <w:rPr>
                <w:sz w:val="24"/>
                <w:szCs w:val="24"/>
                <w:lang w:val="lt-LT"/>
              </w:rPr>
              <w:t>4</w:t>
            </w:r>
            <w:r w:rsidR="009B2683"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47EA73B5" w14:textId="62C318DF"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 xml:space="preserve">Ar galite pasiūlyti </w:t>
            </w:r>
            <w:r w:rsidR="00F85839">
              <w:rPr>
                <w:rFonts w:ascii="Times New Roman" w:hAnsi="Times New Roman" w:cs="Times New Roman"/>
              </w:rPr>
              <w:t xml:space="preserve">pirkimo objektą </w:t>
            </w:r>
            <w:r w:rsidRPr="0033630A">
              <w:rPr>
                <w:rFonts w:ascii="Times New Roman" w:hAnsi="Times New Roman" w:cs="Times New Roman"/>
              </w:rPr>
              <w:t>pagal techninės specifikacijos reikalavimus pilna apimtimi?</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0865C6D1" w14:textId="77777777" w:rsidR="009B2683" w:rsidRPr="00645BD3" w:rsidRDefault="009B2683" w:rsidP="007E4679">
            <w:pPr>
              <w:rPr>
                <w:sz w:val="24"/>
                <w:szCs w:val="24"/>
                <w:lang w:val="lt-LT"/>
              </w:rPr>
            </w:pPr>
          </w:p>
        </w:tc>
      </w:tr>
      <w:tr w:rsidR="0033630A" w:rsidRPr="00645BD3" w14:paraId="4DBAFAD3"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76A05D" w14:textId="3A9480DD" w:rsidR="0033630A" w:rsidRPr="00645BD3" w:rsidRDefault="006A5B3F" w:rsidP="0033630A">
            <w:pPr>
              <w:jc w:val="center"/>
              <w:rPr>
                <w:sz w:val="24"/>
                <w:szCs w:val="24"/>
                <w:lang w:val="lt-LT"/>
              </w:rPr>
            </w:pPr>
            <w:r>
              <w:rPr>
                <w:sz w:val="24"/>
                <w:szCs w:val="24"/>
                <w:lang w:val="lt-LT"/>
              </w:rPr>
              <w:t>5</w:t>
            </w:r>
            <w:r w:rsidR="0033630A" w:rsidRPr="00645BD3">
              <w:rPr>
                <w:sz w:val="24"/>
                <w:szCs w:val="24"/>
                <w:lang w:val="lt-LT"/>
              </w:rPr>
              <w:t xml:space="preserve">.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06F30580" w14:textId="6E206A8F" w:rsidR="0033630A" w:rsidRPr="00645BD3" w:rsidRDefault="00415BE0" w:rsidP="0033630A">
            <w:pPr>
              <w:pStyle w:val="Default"/>
              <w:tabs>
                <w:tab w:val="left" w:pos="1574"/>
              </w:tabs>
              <w:jc w:val="both"/>
              <w:rPr>
                <w:rFonts w:ascii="Times New Roman" w:hAnsi="Times New Roman" w:cs="Times New Roman"/>
              </w:rPr>
            </w:pPr>
            <w:r w:rsidRPr="00415BE0">
              <w:rPr>
                <w:rFonts w:ascii="Times New Roman" w:hAnsi="Times New Roman" w:cs="Times New Roman"/>
              </w:rPr>
              <w:t>Nurodykite, kokia būtų preliminari kaina/įkainiai? Ar teikėjui patogus toks skirstymas?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3426C0B0" w14:textId="77777777" w:rsidR="0033630A" w:rsidRPr="00645BD3" w:rsidRDefault="0033630A" w:rsidP="0033630A">
            <w:pPr>
              <w:rPr>
                <w:sz w:val="24"/>
                <w:szCs w:val="24"/>
                <w:lang w:val="lt-LT"/>
              </w:rPr>
            </w:pPr>
          </w:p>
        </w:tc>
      </w:tr>
      <w:tr w:rsidR="0033630A" w:rsidRPr="00645BD3" w14:paraId="1B4FD188"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467EFF" w14:textId="0E199FDE" w:rsidR="0033630A" w:rsidRDefault="006A5B3F" w:rsidP="0033630A">
            <w:pPr>
              <w:jc w:val="center"/>
              <w:rPr>
                <w:sz w:val="24"/>
                <w:szCs w:val="24"/>
                <w:lang w:val="lt-LT"/>
              </w:rPr>
            </w:pPr>
            <w:r>
              <w:rPr>
                <w:sz w:val="24"/>
                <w:szCs w:val="24"/>
                <w:lang w:val="lt-LT"/>
              </w:rPr>
              <w:t>6</w:t>
            </w:r>
            <w:r w:rsidR="0033630A">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58C02C96" w14:textId="77777777" w:rsidR="00415BE0" w:rsidRPr="006E012D" w:rsidRDefault="00415BE0" w:rsidP="00415BE0">
            <w:pPr>
              <w:jc w:val="both"/>
              <w:rPr>
                <w:sz w:val="24"/>
                <w:szCs w:val="24"/>
                <w:lang w:val="lt-LT"/>
              </w:rPr>
            </w:pPr>
            <w:r w:rsidRPr="006E012D">
              <w:rPr>
                <w:sz w:val="24"/>
                <w:szCs w:val="24"/>
                <w:lang w:val="lt-LT"/>
              </w:rPr>
              <w:t>Kokie nurodyti kvalifikaciniai reikalavimai, Jūsų nuomone, yra neaiškūs, dviprasmiški ar ribojantys konkurenciją? Kokie projekte nurodyti kvalifikacijos reikalavimai yra pertekliniai? Kokie kvalifikaciniai reikalavimai, Jūsų nuomone, turėtų būti keliami pirkimo procedūroje ketinantiems dalyvauti tiekėjams?</w:t>
            </w:r>
            <w:r>
              <w:rPr>
                <w:sz w:val="24"/>
                <w:szCs w:val="24"/>
                <w:lang w:val="lt-LT"/>
              </w:rPr>
              <w:t xml:space="preserve"> </w:t>
            </w:r>
            <w:r w:rsidRPr="006E012D">
              <w:rPr>
                <w:i/>
                <w:sz w:val="24"/>
                <w:szCs w:val="24"/>
                <w:lang w:val="lt-LT"/>
              </w:rPr>
              <w:t>(jei teikiami)</w:t>
            </w:r>
          </w:p>
          <w:p w14:paraId="5882C2B2" w14:textId="5F7B6A54" w:rsidR="0033630A" w:rsidRPr="006E012D" w:rsidRDefault="00415BE0" w:rsidP="00415BE0">
            <w:pPr>
              <w:jc w:val="both"/>
              <w:rPr>
                <w:sz w:val="24"/>
                <w:szCs w:val="24"/>
                <w:lang w:val="lt-LT"/>
              </w:rPr>
            </w:pPr>
            <w:r w:rsidRPr="0033630A">
              <w:rPr>
                <w:sz w:val="24"/>
                <w:szCs w:val="24"/>
              </w:rPr>
              <w:t>Prašome pateikti argumentuotas pastabas ir klausimus nurodant konkrečius punktus ir/ar teksto vietas.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2B73FA23" w14:textId="77777777" w:rsidR="0033630A" w:rsidRPr="00645BD3" w:rsidRDefault="0033630A" w:rsidP="0033630A">
            <w:pPr>
              <w:rPr>
                <w:sz w:val="24"/>
                <w:szCs w:val="24"/>
                <w:lang w:val="lt-LT"/>
              </w:rPr>
            </w:pPr>
          </w:p>
        </w:tc>
      </w:tr>
      <w:tr w:rsidR="0033630A" w:rsidRPr="00645BD3" w14:paraId="47A8D1AD"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6F6CC" w14:textId="6BBC44CB" w:rsidR="0033630A" w:rsidRPr="00645BD3" w:rsidRDefault="006A5B3F" w:rsidP="0033630A">
            <w:pPr>
              <w:jc w:val="center"/>
              <w:rPr>
                <w:sz w:val="24"/>
                <w:szCs w:val="24"/>
                <w:lang w:val="lt-LT"/>
              </w:rPr>
            </w:pPr>
            <w:r>
              <w:rPr>
                <w:sz w:val="24"/>
                <w:szCs w:val="24"/>
                <w:lang w:val="lt-LT"/>
              </w:rPr>
              <w:t>7</w:t>
            </w:r>
            <w:r w:rsidR="0033630A" w:rsidRPr="00645BD3">
              <w:rPr>
                <w:sz w:val="24"/>
                <w:szCs w:val="24"/>
                <w:lang w:val="lt-LT"/>
              </w:rPr>
              <w:t xml:space="preserve">.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36F6BC3D" w14:textId="2AEF39D6" w:rsidR="0033630A" w:rsidRPr="00645BD3" w:rsidRDefault="0033630A" w:rsidP="0033630A">
            <w:pPr>
              <w:ind w:left="5"/>
              <w:contextualSpacing/>
              <w:jc w:val="both"/>
              <w:rPr>
                <w:color w:val="000000"/>
                <w:sz w:val="24"/>
                <w:szCs w:val="24"/>
                <w:lang w:val="lt-LT"/>
              </w:rPr>
            </w:pPr>
            <w:r w:rsidRPr="00645BD3">
              <w:rPr>
                <w:color w:val="000000"/>
                <w:sz w:val="24"/>
                <w:szCs w:val="24"/>
                <w:lang w:val="lt-LT"/>
              </w:rPr>
              <w:t>Kiti siūlymai ir pastebėjimai</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32A0389E" w14:textId="77777777" w:rsidR="0033630A" w:rsidRPr="00645BD3" w:rsidRDefault="0033630A" w:rsidP="0033630A">
            <w:pPr>
              <w:rPr>
                <w:sz w:val="24"/>
                <w:szCs w:val="24"/>
                <w:lang w:val="lt-LT"/>
              </w:rPr>
            </w:pPr>
          </w:p>
        </w:tc>
      </w:tr>
    </w:tbl>
    <w:p w14:paraId="4BBA622E" w14:textId="26B25A9D" w:rsidR="009B2683" w:rsidRPr="00645BD3" w:rsidRDefault="009B2683" w:rsidP="007E4679">
      <w:pPr>
        <w:rPr>
          <w:sz w:val="24"/>
          <w:szCs w:val="24"/>
          <w:lang w:val="lt-LT"/>
        </w:rPr>
      </w:pPr>
    </w:p>
    <w:p w14:paraId="234AF31B" w14:textId="77777777" w:rsidR="004C4534" w:rsidRPr="00645BD3" w:rsidRDefault="004C4534" w:rsidP="007E4679">
      <w:pPr>
        <w:rPr>
          <w:sz w:val="24"/>
          <w:szCs w:val="24"/>
          <w:lang w:val="lt-LT"/>
        </w:rPr>
      </w:pPr>
    </w:p>
    <w:sectPr w:rsidR="004C4534" w:rsidRPr="00645BD3" w:rsidSect="00097E9E">
      <w:headerReference w:type="default" r:id="rId7"/>
      <w:footerReference w:type="default" r:id="rId8"/>
      <w:pgSz w:w="11906" w:h="16838" w:code="9"/>
      <w:pgMar w:top="1134" w:right="567" w:bottom="284" w:left="1701" w:header="567" w:footer="113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96C80" w14:textId="77777777" w:rsidR="00334E2E" w:rsidRDefault="00334E2E" w:rsidP="009B2683">
      <w:r>
        <w:separator/>
      </w:r>
    </w:p>
  </w:endnote>
  <w:endnote w:type="continuationSeparator" w:id="0">
    <w:p w14:paraId="2CB68D27" w14:textId="77777777" w:rsidR="00334E2E" w:rsidRDefault="00334E2E" w:rsidP="009B2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693C0" w14:textId="648E48CF" w:rsidR="00805B28" w:rsidRDefault="00AF0A9D" w:rsidP="008D6F7B">
    <w:pPr>
      <w:rPr>
        <w:sz w:val="16"/>
        <w:szCs w:val="16"/>
        <w:lang w:val="lt-LT"/>
      </w:rPr>
    </w:pPr>
    <w:r w:rsidRPr="0082128A">
      <w:rPr>
        <w:noProof/>
        <w:sz w:val="16"/>
        <w:szCs w:val="16"/>
        <w:lang w:val="lt-LT"/>
      </w:rPr>
      <w:drawing>
        <wp:inline distT="0" distB="0" distL="0" distR="0" wp14:anchorId="35E47C95" wp14:editId="5B263A0F">
          <wp:extent cx="6114415" cy="55880"/>
          <wp:effectExtent l="0" t="0" r="63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4415" cy="558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844F1" w14:textId="77777777" w:rsidR="00334E2E" w:rsidRDefault="00334E2E" w:rsidP="009B2683">
      <w:r>
        <w:separator/>
      </w:r>
    </w:p>
  </w:footnote>
  <w:footnote w:type="continuationSeparator" w:id="0">
    <w:p w14:paraId="3E173386" w14:textId="77777777" w:rsidR="00334E2E" w:rsidRDefault="00334E2E" w:rsidP="009B2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4E28A" w14:textId="77777777" w:rsidR="00805B28" w:rsidRPr="008D6F7B" w:rsidRDefault="003C092D" w:rsidP="008D6F7B">
    <w:pPr>
      <w:pStyle w:val="Header"/>
      <w:jc w:val="center"/>
      <w:rPr>
        <w:lang w:val="lt-LT"/>
      </w:rPr>
    </w:pPr>
    <w:r>
      <w:fldChar w:fldCharType="begin"/>
    </w:r>
    <w:r>
      <w:instrText>PAGE   \* MERGEFORMAT</w:instrText>
    </w:r>
    <w:r>
      <w:fldChar w:fldCharType="separate"/>
    </w:r>
    <w:r w:rsidRPr="00917404">
      <w:rPr>
        <w:noProof/>
        <w:lang w:val="lt-LT"/>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num w:numId="1" w16cid:durableId="1210917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A9D"/>
    <w:rsid w:val="000138ED"/>
    <w:rsid w:val="000720F2"/>
    <w:rsid w:val="00074882"/>
    <w:rsid w:val="00084A31"/>
    <w:rsid w:val="00097E9E"/>
    <w:rsid w:val="000A62BA"/>
    <w:rsid w:val="000B3B38"/>
    <w:rsid w:val="000C75F7"/>
    <w:rsid w:val="000F792B"/>
    <w:rsid w:val="00115A9D"/>
    <w:rsid w:val="001377D2"/>
    <w:rsid w:val="00187B6E"/>
    <w:rsid w:val="001F32CC"/>
    <w:rsid w:val="00204737"/>
    <w:rsid w:val="00224088"/>
    <w:rsid w:val="00253A7F"/>
    <w:rsid w:val="00256C13"/>
    <w:rsid w:val="00260036"/>
    <w:rsid w:val="00276FDB"/>
    <w:rsid w:val="00286A8D"/>
    <w:rsid w:val="002C1504"/>
    <w:rsid w:val="002D5E97"/>
    <w:rsid w:val="00306BC8"/>
    <w:rsid w:val="003222F2"/>
    <w:rsid w:val="00334E2E"/>
    <w:rsid w:val="0033630A"/>
    <w:rsid w:val="003C092D"/>
    <w:rsid w:val="003C3E2B"/>
    <w:rsid w:val="003C5323"/>
    <w:rsid w:val="003F33F1"/>
    <w:rsid w:val="00415BE0"/>
    <w:rsid w:val="00433219"/>
    <w:rsid w:val="00435244"/>
    <w:rsid w:val="004410C0"/>
    <w:rsid w:val="00450B3F"/>
    <w:rsid w:val="004919C8"/>
    <w:rsid w:val="004C2B04"/>
    <w:rsid w:val="004C4534"/>
    <w:rsid w:val="004D7361"/>
    <w:rsid w:val="004F1FA9"/>
    <w:rsid w:val="005301BB"/>
    <w:rsid w:val="00564D26"/>
    <w:rsid w:val="00580A85"/>
    <w:rsid w:val="00580D0D"/>
    <w:rsid w:val="00591C1A"/>
    <w:rsid w:val="00594AB8"/>
    <w:rsid w:val="00594B99"/>
    <w:rsid w:val="005D22EC"/>
    <w:rsid w:val="00614B45"/>
    <w:rsid w:val="00645BD3"/>
    <w:rsid w:val="00656464"/>
    <w:rsid w:val="00682991"/>
    <w:rsid w:val="006A00C5"/>
    <w:rsid w:val="006A5B3F"/>
    <w:rsid w:val="006E012D"/>
    <w:rsid w:val="00704857"/>
    <w:rsid w:val="0075527E"/>
    <w:rsid w:val="007852EB"/>
    <w:rsid w:val="007A6593"/>
    <w:rsid w:val="007D7BB6"/>
    <w:rsid w:val="007E4679"/>
    <w:rsid w:val="007E5F05"/>
    <w:rsid w:val="00805B28"/>
    <w:rsid w:val="00852D22"/>
    <w:rsid w:val="00877EAA"/>
    <w:rsid w:val="00891904"/>
    <w:rsid w:val="008B3C29"/>
    <w:rsid w:val="008B43DA"/>
    <w:rsid w:val="00924A98"/>
    <w:rsid w:val="00930AAB"/>
    <w:rsid w:val="00937D2B"/>
    <w:rsid w:val="00972015"/>
    <w:rsid w:val="0098356E"/>
    <w:rsid w:val="00984B40"/>
    <w:rsid w:val="00984CDF"/>
    <w:rsid w:val="00995D55"/>
    <w:rsid w:val="009A7860"/>
    <w:rsid w:val="009B2683"/>
    <w:rsid w:val="00A03E3F"/>
    <w:rsid w:val="00A424A4"/>
    <w:rsid w:val="00A63B97"/>
    <w:rsid w:val="00AC2305"/>
    <w:rsid w:val="00AD6960"/>
    <w:rsid w:val="00AD6E5F"/>
    <w:rsid w:val="00AF0A9D"/>
    <w:rsid w:val="00AF3EFD"/>
    <w:rsid w:val="00B40AB3"/>
    <w:rsid w:val="00B66615"/>
    <w:rsid w:val="00B76B24"/>
    <w:rsid w:val="00B80C60"/>
    <w:rsid w:val="00BA0009"/>
    <w:rsid w:val="00BA4450"/>
    <w:rsid w:val="00BB3AE8"/>
    <w:rsid w:val="00C34979"/>
    <w:rsid w:val="00C46D03"/>
    <w:rsid w:val="00C61CF2"/>
    <w:rsid w:val="00C631BD"/>
    <w:rsid w:val="00C67F69"/>
    <w:rsid w:val="00CA16B4"/>
    <w:rsid w:val="00CB2580"/>
    <w:rsid w:val="00CE1059"/>
    <w:rsid w:val="00CE23AD"/>
    <w:rsid w:val="00D17694"/>
    <w:rsid w:val="00D239D1"/>
    <w:rsid w:val="00D34C9A"/>
    <w:rsid w:val="00D62244"/>
    <w:rsid w:val="00D91E08"/>
    <w:rsid w:val="00D972F6"/>
    <w:rsid w:val="00DA50FE"/>
    <w:rsid w:val="00DB67A9"/>
    <w:rsid w:val="00DC50C4"/>
    <w:rsid w:val="00DD28BD"/>
    <w:rsid w:val="00E27F19"/>
    <w:rsid w:val="00E43BD3"/>
    <w:rsid w:val="00E964BD"/>
    <w:rsid w:val="00EC6F32"/>
    <w:rsid w:val="00EF1D25"/>
    <w:rsid w:val="00EF52FD"/>
    <w:rsid w:val="00F5304F"/>
    <w:rsid w:val="00F67907"/>
    <w:rsid w:val="00F85839"/>
    <w:rsid w:val="00F91663"/>
    <w:rsid w:val="00FF6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21A9D"/>
  <w15:chartTrackingRefBased/>
  <w15:docId w15:val="{C44E30DF-7886-497A-82BB-62FEDC082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A9D"/>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F0A9D"/>
    <w:rPr>
      <w:color w:val="0000FF"/>
      <w:u w:val="single"/>
    </w:rPr>
  </w:style>
  <w:style w:type="paragraph" w:styleId="Header">
    <w:name w:val="header"/>
    <w:basedOn w:val="Normal"/>
    <w:link w:val="HeaderChar"/>
    <w:uiPriority w:val="99"/>
    <w:rsid w:val="00AF0A9D"/>
    <w:pPr>
      <w:tabs>
        <w:tab w:val="center" w:pos="4819"/>
        <w:tab w:val="right" w:pos="9638"/>
      </w:tabs>
    </w:pPr>
  </w:style>
  <w:style w:type="character" w:customStyle="1" w:styleId="HeaderChar">
    <w:name w:val="Header Char"/>
    <w:basedOn w:val="DefaultParagraphFont"/>
    <w:link w:val="Header"/>
    <w:uiPriority w:val="99"/>
    <w:rsid w:val="00AF0A9D"/>
    <w:rPr>
      <w:rFonts w:ascii="Times New Roman" w:eastAsia="Times New Roman" w:hAnsi="Times New Roman" w:cs="Times New Roman"/>
      <w:sz w:val="20"/>
      <w:szCs w:val="20"/>
    </w:rPr>
  </w:style>
  <w:style w:type="paragraph" w:styleId="Footer">
    <w:name w:val="footer"/>
    <w:basedOn w:val="Normal"/>
    <w:link w:val="FooterChar"/>
    <w:rsid w:val="00AF0A9D"/>
    <w:pPr>
      <w:tabs>
        <w:tab w:val="center" w:pos="4819"/>
        <w:tab w:val="right" w:pos="9638"/>
      </w:tabs>
    </w:pPr>
  </w:style>
  <w:style w:type="character" w:customStyle="1" w:styleId="FooterChar">
    <w:name w:val="Footer Char"/>
    <w:basedOn w:val="DefaultParagraphFont"/>
    <w:link w:val="Footer"/>
    <w:rsid w:val="00AF0A9D"/>
    <w:rPr>
      <w:rFonts w:ascii="Times New Roman" w:eastAsia="Times New Roman" w:hAnsi="Times New Roman" w:cs="Times New Roman"/>
      <w:sz w:val="20"/>
      <w:szCs w:val="20"/>
    </w:rPr>
  </w:style>
  <w:style w:type="paragraph" w:styleId="BodyTextIndent2">
    <w:name w:val="Body Text Indent 2"/>
    <w:basedOn w:val="Normal"/>
    <w:link w:val="BodyTextIndent2Char"/>
    <w:rsid w:val="00AF0A9D"/>
    <w:pPr>
      <w:spacing w:after="120" w:line="480" w:lineRule="auto"/>
      <w:ind w:left="283"/>
    </w:pPr>
  </w:style>
  <w:style w:type="character" w:customStyle="1" w:styleId="BodyTextIndent2Char">
    <w:name w:val="Body Text Indent 2 Char"/>
    <w:basedOn w:val="DefaultParagraphFont"/>
    <w:link w:val="BodyTextIndent2"/>
    <w:rsid w:val="00AF0A9D"/>
    <w:rPr>
      <w:rFonts w:ascii="Times New Roman" w:eastAsia="Times New Roman" w:hAnsi="Times New Roman" w:cs="Times New Roman"/>
      <w:sz w:val="20"/>
      <w:szCs w:val="20"/>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9B2683"/>
    <w:pPr>
      <w:spacing w:after="160" w:line="259" w:lineRule="auto"/>
      <w:ind w:left="720"/>
      <w:contextualSpacing/>
    </w:pPr>
    <w:rPr>
      <w:rFonts w:asciiTheme="minorHAnsi" w:eastAsiaTheme="minorHAnsi" w:hAnsiTheme="minorHAnsi" w:cstheme="minorBidi"/>
      <w:sz w:val="22"/>
      <w:szCs w:val="22"/>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9B2683"/>
    <w:rPr>
      <w:lang w:val="lt-LT"/>
    </w:rPr>
  </w:style>
  <w:style w:type="paragraph" w:customStyle="1" w:styleId="Default">
    <w:name w:val="Default"/>
    <w:rsid w:val="009B2683"/>
    <w:pPr>
      <w:autoSpaceDE w:val="0"/>
      <w:autoSpaceDN w:val="0"/>
      <w:adjustRightInd w:val="0"/>
      <w:spacing w:after="0" w:line="240" w:lineRule="auto"/>
    </w:pPr>
    <w:rPr>
      <w:rFonts w:ascii="Arial" w:eastAsia="Times New Roman" w:hAnsi="Arial" w:cs="Arial"/>
      <w:color w:val="000000"/>
      <w:sz w:val="24"/>
      <w:szCs w:val="24"/>
      <w:lang w:val="lt-LT"/>
    </w:rPr>
  </w:style>
  <w:style w:type="paragraph" w:styleId="CommentText">
    <w:name w:val="annotation text"/>
    <w:basedOn w:val="Normal"/>
    <w:link w:val="CommentTextChar"/>
    <w:uiPriority w:val="99"/>
    <w:unhideWhenUsed/>
    <w:rsid w:val="009B2683"/>
  </w:style>
  <w:style w:type="character" w:customStyle="1" w:styleId="CommentTextChar">
    <w:name w:val="Comment Text Char"/>
    <w:basedOn w:val="DefaultParagraphFont"/>
    <w:link w:val="CommentText"/>
    <w:uiPriority w:val="99"/>
    <w:rsid w:val="009B26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2683"/>
    <w:pPr>
      <w:spacing w:after="16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9B2683"/>
    <w:rPr>
      <w:rFonts w:ascii="Times New Roman" w:eastAsia="Times New Roman" w:hAnsi="Times New Roman" w:cs="Times New Roman"/>
      <w:b/>
      <w:bCs/>
      <w:sz w:val="20"/>
      <w:szCs w:val="20"/>
      <w:lang w:val="lt-LT"/>
    </w:rPr>
  </w:style>
  <w:style w:type="character" w:styleId="CommentReference">
    <w:name w:val="annotation reference"/>
    <w:basedOn w:val="DefaultParagraphFont"/>
    <w:uiPriority w:val="99"/>
    <w:semiHidden/>
    <w:unhideWhenUsed/>
    <w:rsid w:val="00656464"/>
    <w:rPr>
      <w:sz w:val="16"/>
      <w:szCs w:val="16"/>
    </w:rPr>
  </w:style>
  <w:style w:type="paragraph" w:styleId="BalloonText">
    <w:name w:val="Balloon Text"/>
    <w:basedOn w:val="Normal"/>
    <w:link w:val="BalloonTextChar"/>
    <w:uiPriority w:val="99"/>
    <w:semiHidden/>
    <w:unhideWhenUsed/>
    <w:rsid w:val="004332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3219"/>
    <w:rPr>
      <w:rFonts w:ascii="Segoe UI" w:eastAsia="Times New Roman" w:hAnsi="Segoe UI" w:cs="Segoe UI"/>
      <w:sz w:val="18"/>
      <w:szCs w:val="18"/>
    </w:rPr>
  </w:style>
  <w:style w:type="paragraph" w:styleId="Revision">
    <w:name w:val="Revision"/>
    <w:hidden/>
    <w:uiPriority w:val="99"/>
    <w:semiHidden/>
    <w:rsid w:val="00984CDF"/>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1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3</cp:revision>
  <dcterms:created xsi:type="dcterms:W3CDTF">2025-08-12T12:50:00Z</dcterms:created>
  <dcterms:modified xsi:type="dcterms:W3CDTF">2025-08-13T12:09:00Z</dcterms:modified>
</cp:coreProperties>
</file>